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4" w:rsidRDefault="00C370D0" w:rsidP="00C370D0">
      <w:pPr>
        <w:jc w:val="right"/>
      </w:pPr>
      <w:r>
        <w:t>Name: ___________________________</w:t>
      </w:r>
    </w:p>
    <w:p w:rsidR="00C370D0" w:rsidRDefault="00C370D0" w:rsidP="00C370D0">
      <w:pPr>
        <w:jc w:val="right"/>
      </w:pPr>
    </w:p>
    <w:p w:rsidR="00C370D0" w:rsidRDefault="00C370D0" w:rsidP="00C370D0">
      <w:pPr>
        <w:jc w:val="center"/>
      </w:pPr>
      <w:r>
        <w:t>Unit 5 Study Guide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Different ethnic groups in Northern Eurasia (Slavs, Bosnians, Croatians, etc.)</w:t>
      </w:r>
    </w:p>
    <w:p w:rsidR="00D97202" w:rsidRDefault="00D97202" w:rsidP="00D97202">
      <w:pPr>
        <w:spacing w:line="720" w:lineRule="auto"/>
      </w:pPr>
    </w:p>
    <w:p w:rsidR="00C370D0" w:rsidRDefault="00C370D0" w:rsidP="00072503">
      <w:pPr>
        <w:pStyle w:val="NoSpacing"/>
        <w:numPr>
          <w:ilvl w:val="0"/>
          <w:numId w:val="1"/>
        </w:numPr>
      </w:pPr>
      <w:r>
        <w:t>Physical geography of Europe and Russia (Lake Baikal, Ural Mountains, Volga River, Lake Aral, Caspian Sea)</w:t>
      </w:r>
    </w:p>
    <w:p w:rsidR="00072503" w:rsidRDefault="00072503" w:rsidP="00072503">
      <w:pPr>
        <w:pStyle w:val="NoSpacing"/>
      </w:pP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 xml:space="preserve">Ivan the Great 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Baltic Republics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Vikings/Mongols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Czar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Joseph Stalin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Chernobyl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Russia/Industrial Revolution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When did the Soviet Union fall?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St. Petersburg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Trans-Siberian Railroad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Cold War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Command Economy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Dachas/</w:t>
      </w:r>
      <w:proofErr w:type="spellStart"/>
      <w:r>
        <w:t>Banyas</w:t>
      </w:r>
      <w:proofErr w:type="spellEnd"/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KGB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Bubonic Plague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Where did the Industrial Revolution first happen?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Balkanization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“The Peninsula of Peninsulas”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 xml:space="preserve">Nation-state – 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Renaissance</w:t>
      </w:r>
    </w:p>
    <w:p w:rsidR="00C370D0" w:rsidRDefault="00C370D0" w:rsidP="00D97202">
      <w:pPr>
        <w:pStyle w:val="ListParagraph"/>
        <w:numPr>
          <w:ilvl w:val="0"/>
          <w:numId w:val="1"/>
        </w:numPr>
        <w:spacing w:line="720" w:lineRule="auto"/>
      </w:pPr>
      <w:r>
        <w:t>Cultural Crossroads</w:t>
      </w:r>
    </w:p>
    <w:p w:rsidR="00C370D0" w:rsidRDefault="00D97202" w:rsidP="00D97202">
      <w:pPr>
        <w:pStyle w:val="ListParagraph"/>
        <w:numPr>
          <w:ilvl w:val="0"/>
          <w:numId w:val="1"/>
        </w:numPr>
        <w:spacing w:line="720" w:lineRule="auto"/>
      </w:pPr>
      <w:r>
        <w:t>Why was Europe the home of the Industrial Revolution?</w:t>
      </w:r>
    </w:p>
    <w:p w:rsidR="00D97202" w:rsidRDefault="00D97202" w:rsidP="00D97202">
      <w:pPr>
        <w:pStyle w:val="ListParagraph"/>
        <w:numPr>
          <w:ilvl w:val="0"/>
          <w:numId w:val="1"/>
        </w:numPr>
        <w:spacing w:line="720" w:lineRule="auto"/>
      </w:pPr>
      <w:r>
        <w:t>Britain/Industrial Revolution</w:t>
      </w:r>
    </w:p>
    <w:p w:rsidR="00D97202" w:rsidRDefault="00D97202" w:rsidP="00D97202">
      <w:pPr>
        <w:pStyle w:val="ListParagraph"/>
        <w:numPr>
          <w:ilvl w:val="0"/>
          <w:numId w:val="1"/>
        </w:numPr>
        <w:spacing w:line="720" w:lineRule="auto"/>
      </w:pPr>
      <w:bookmarkStart w:id="0" w:name="_GoBack"/>
      <w:bookmarkEnd w:id="0"/>
      <w:r>
        <w:t>Reformation/religion in Europe</w:t>
      </w:r>
    </w:p>
    <w:p w:rsidR="00072503" w:rsidRDefault="00072503" w:rsidP="00072503">
      <w:pPr>
        <w:pStyle w:val="ListParagraph"/>
      </w:pPr>
    </w:p>
    <w:p w:rsidR="00072503" w:rsidRDefault="00072503" w:rsidP="00072503">
      <w:pPr>
        <w:pStyle w:val="ListParagraph"/>
        <w:numPr>
          <w:ilvl w:val="0"/>
          <w:numId w:val="1"/>
        </w:numPr>
      </w:pPr>
      <w:r>
        <w:t xml:space="preserve">Review the questions on your </w:t>
      </w:r>
      <w:r w:rsidRPr="00072503">
        <w:rPr>
          <w:b/>
        </w:rPr>
        <w:t>Atlas Activity Worksheet</w:t>
      </w:r>
      <w:r>
        <w:t xml:space="preserve"> and the </w:t>
      </w:r>
      <w:r w:rsidRPr="00072503">
        <w:rPr>
          <w:b/>
        </w:rPr>
        <w:t>Regions of Europe</w:t>
      </w:r>
      <w:r>
        <w:t xml:space="preserve"> worksheet as there will be some questions directly from those two worksheets.</w:t>
      </w:r>
    </w:p>
    <w:p w:rsidR="00072503" w:rsidRDefault="00072503" w:rsidP="00072503">
      <w:pPr>
        <w:pStyle w:val="ListParagraph"/>
        <w:numPr>
          <w:ilvl w:val="0"/>
          <w:numId w:val="1"/>
        </w:numPr>
      </w:pPr>
      <w:r>
        <w:t xml:space="preserve">Review your </w:t>
      </w:r>
      <w:r w:rsidRPr="00072503">
        <w:rPr>
          <w:b/>
        </w:rPr>
        <w:t>Visual Vocabulary Worksheets</w:t>
      </w:r>
      <w:r>
        <w:t xml:space="preserve"> because our focus will be on those 24 terms.</w:t>
      </w:r>
    </w:p>
    <w:p w:rsidR="00072503" w:rsidRDefault="00072503" w:rsidP="00072503">
      <w:pPr>
        <w:pStyle w:val="ListParagraph"/>
        <w:numPr>
          <w:ilvl w:val="0"/>
          <w:numId w:val="1"/>
        </w:numPr>
      </w:pPr>
      <w:r>
        <w:t xml:space="preserve">Additional terms:  Feudalism, Holocaust, Berlin Wall, Fjord, Sirocco, </w:t>
      </w:r>
      <w:proofErr w:type="spellStart"/>
      <w:r>
        <w:t>BeNeLux</w:t>
      </w:r>
      <w:proofErr w:type="spellEnd"/>
      <w:r>
        <w:t xml:space="preserve">, </w:t>
      </w:r>
      <w:proofErr w:type="spellStart"/>
      <w:r>
        <w:t>Chernozem</w:t>
      </w:r>
      <w:proofErr w:type="spellEnd"/>
      <w:r>
        <w:t>, Taiga, North Atlantic Drift, European Union, Polder, Aqueduct, Silk Road, Ethnic Cleansing.</w:t>
      </w:r>
    </w:p>
    <w:p w:rsidR="00072503" w:rsidRDefault="00072503" w:rsidP="00072503">
      <w:pPr>
        <w:pStyle w:val="ListParagraph"/>
        <w:spacing w:line="720" w:lineRule="auto"/>
      </w:pPr>
    </w:p>
    <w:p w:rsidR="00D97202" w:rsidRDefault="00D97202" w:rsidP="00D97202">
      <w:pPr>
        <w:pStyle w:val="ListParagraph"/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5380"/>
        <w:gridCol w:w="400"/>
        <w:gridCol w:w="2260"/>
      </w:tblGrid>
      <w:tr w:rsidR="00836121" w:rsidRPr="00836121" w:rsidTr="00836121">
        <w:trPr>
          <w:trHeight w:val="6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Unit 5 Test Study Guide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36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Things to Know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36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Terms To Know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climate control factors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Balkanization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ethnicity's </w:t>
            </w:r>
            <w:proofErr w:type="spellStart"/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affect</w:t>
            </w:r>
            <w:proofErr w:type="spellEnd"/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E. Europe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Cold War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Europe &amp; Industrial Revolution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command economy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Europe &amp; welfare services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Crusades 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fall of USSR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cultural crossroads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Germany's division &amp; reunification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czar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Aral shrinking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dacha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Mediterranean &amp; oil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euro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 countries of Baltic Rep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industrialization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 countries of USSR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KGB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physical regions of Eastern Europe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nation-state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 Petersburg - window to the west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Reformation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Stalin's atrocities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Renaissance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Trans-Siberian RR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plague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Vikings trade on Baltic &amp; Black Seas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Western Europe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36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People to Know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36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Places to Know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the Great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Chernobyl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Mongols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Baikal (Baykal)</w:t>
            </w:r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Slavs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Ural </w:t>
            </w:r>
            <w:proofErr w:type="spellStart"/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Mtns</w:t>
            </w:r>
            <w:proofErr w:type="spellEnd"/>
          </w:p>
        </w:tc>
      </w:tr>
      <w:tr w:rsidR="00836121" w:rsidRPr="00836121" w:rsidTr="0083612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Vladimir Putin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21" w:rsidRPr="00836121" w:rsidRDefault="00836121" w:rsidP="00836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61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Volga River</w:t>
            </w:r>
          </w:p>
        </w:tc>
      </w:tr>
    </w:tbl>
    <w:p w:rsidR="00836121" w:rsidRDefault="00836121" w:rsidP="00D97202">
      <w:pPr>
        <w:pStyle w:val="ListParagraph"/>
      </w:pPr>
    </w:p>
    <w:sectPr w:rsidR="00836121" w:rsidSect="0028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592"/>
    <w:multiLevelType w:val="hybridMultilevel"/>
    <w:tmpl w:val="BB20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0D0"/>
    <w:rsid w:val="00072503"/>
    <w:rsid w:val="00284014"/>
    <w:rsid w:val="00836121"/>
    <w:rsid w:val="00C370D0"/>
    <w:rsid w:val="00D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D0"/>
    <w:pPr>
      <w:ind w:left="720"/>
      <w:contextualSpacing/>
    </w:pPr>
  </w:style>
  <w:style w:type="paragraph" w:styleId="NoSpacing">
    <w:name w:val="No Spacing"/>
    <w:uiPriority w:val="1"/>
    <w:qFormat/>
    <w:rsid w:val="00072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Kent Simmons</cp:lastModifiedBy>
  <cp:revision>4</cp:revision>
  <dcterms:created xsi:type="dcterms:W3CDTF">2013-10-01T18:36:00Z</dcterms:created>
  <dcterms:modified xsi:type="dcterms:W3CDTF">2013-10-16T18:53:00Z</dcterms:modified>
</cp:coreProperties>
</file>