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E77" w:rsidRDefault="00A335F5">
      <w:r>
        <w:t>Unit 5 Study guide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is a refugee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Why has China’s birthrate fallen since 1979?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List the largest forced migrations in history:</w:t>
      </w:r>
    </w:p>
    <w:p w:rsidR="00A335F5" w:rsidRDefault="00A335F5" w:rsidP="00A335F5">
      <w:pPr>
        <w:pStyle w:val="ListParagraph"/>
        <w:numPr>
          <w:ilvl w:val="1"/>
          <w:numId w:val="1"/>
        </w:numPr>
      </w:pPr>
      <w:r>
        <w:t xml:space="preserve">  </w:t>
      </w:r>
    </w:p>
    <w:p w:rsidR="00A335F5" w:rsidRDefault="00A335F5" w:rsidP="00A335F5">
      <w:pPr>
        <w:pStyle w:val="ListParagraph"/>
        <w:numPr>
          <w:ilvl w:val="1"/>
          <w:numId w:val="1"/>
        </w:numPr>
      </w:pPr>
      <w:r>
        <w:t xml:space="preserve">  </w:t>
      </w:r>
    </w:p>
    <w:p w:rsidR="00A335F5" w:rsidRDefault="00A335F5" w:rsidP="00A335F5">
      <w:pPr>
        <w:pStyle w:val="ListParagraph"/>
        <w:numPr>
          <w:ilvl w:val="1"/>
          <w:numId w:val="1"/>
        </w:numPr>
      </w:pPr>
      <w:r>
        <w:t xml:space="preserve">  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How does a country/region transition from Stage 4 to Stage 5?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are some examples of countries/regions transitioning from Stage 4 to 5?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are social indicators of a Stage 5 area?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what it means “functioning at replacement level”?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are the cultural changes when area transition from stage 1 to stage 2?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is a population pyramid?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In industrialized areas, why would people move from rural areas to urban areas?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reasons for a voluntary migration.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maternity leave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family planning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legalized abortions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is a population explosion?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are the four areas of the world with the highest concentration of population?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is a guest worker?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dependency ratio.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List countries currently in each Stage of the DTM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A335F5" w:rsidTr="00A335F5">
        <w:tc>
          <w:tcPr>
            <w:tcW w:w="1870" w:type="dxa"/>
          </w:tcPr>
          <w:p w:rsidR="00A335F5" w:rsidRDefault="00A335F5" w:rsidP="00A335F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A335F5" w:rsidRDefault="00A335F5" w:rsidP="00A335F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A335F5" w:rsidRDefault="00A335F5" w:rsidP="00A335F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A335F5" w:rsidRDefault="00A335F5" w:rsidP="00A335F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A335F5" w:rsidRDefault="00A335F5" w:rsidP="00A335F5">
            <w:pPr>
              <w:jc w:val="center"/>
            </w:pPr>
            <w:r>
              <w:t>5</w:t>
            </w:r>
          </w:p>
        </w:tc>
      </w:tr>
      <w:tr w:rsidR="00A335F5" w:rsidTr="00A335F5">
        <w:tc>
          <w:tcPr>
            <w:tcW w:w="1870" w:type="dxa"/>
          </w:tcPr>
          <w:p w:rsidR="00A335F5" w:rsidRDefault="00A335F5" w:rsidP="00A335F5"/>
          <w:p w:rsidR="00A335F5" w:rsidRDefault="00A335F5" w:rsidP="00A335F5"/>
          <w:p w:rsidR="00A335F5" w:rsidRDefault="00A335F5" w:rsidP="00A335F5"/>
          <w:p w:rsidR="00A335F5" w:rsidRDefault="00A335F5" w:rsidP="00A335F5"/>
          <w:p w:rsidR="00A335F5" w:rsidRDefault="00A335F5" w:rsidP="00A335F5"/>
          <w:p w:rsidR="00A335F5" w:rsidRDefault="00A335F5" w:rsidP="00A335F5"/>
        </w:tc>
        <w:tc>
          <w:tcPr>
            <w:tcW w:w="1870" w:type="dxa"/>
          </w:tcPr>
          <w:p w:rsidR="00A335F5" w:rsidRDefault="00A335F5" w:rsidP="00A335F5"/>
        </w:tc>
        <w:tc>
          <w:tcPr>
            <w:tcW w:w="1870" w:type="dxa"/>
          </w:tcPr>
          <w:p w:rsidR="00A335F5" w:rsidRDefault="00A335F5" w:rsidP="00A335F5"/>
        </w:tc>
        <w:tc>
          <w:tcPr>
            <w:tcW w:w="1870" w:type="dxa"/>
          </w:tcPr>
          <w:p w:rsidR="00A335F5" w:rsidRDefault="00A335F5" w:rsidP="00A335F5"/>
        </w:tc>
        <w:tc>
          <w:tcPr>
            <w:tcW w:w="1870" w:type="dxa"/>
          </w:tcPr>
          <w:p w:rsidR="00A335F5" w:rsidRDefault="00A335F5" w:rsidP="00A335F5"/>
        </w:tc>
      </w:tr>
    </w:tbl>
    <w:p w:rsidR="00A335F5" w:rsidRDefault="00A335F5" w:rsidP="00A335F5">
      <w:pPr>
        <w:ind w:left="720"/>
      </w:pP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Main causes of migration today are?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Define carrying capacity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negative population growth and what countries are currently experiencing it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 xml:space="preserve">Why did many Russians </w:t>
      </w:r>
      <w:proofErr w:type="gramStart"/>
      <w:r>
        <w:t>emigrate</w:t>
      </w:r>
      <w:proofErr w:type="gramEnd"/>
      <w:r>
        <w:t xml:space="preserve"> to Europe after the fall of communism?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is a child tax break?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Define Cohort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Define Subsidy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Define maternity/paternity leave</w:t>
      </w:r>
    </w:p>
    <w:p w:rsidR="00A335F5" w:rsidRDefault="00ED5AF8" w:rsidP="00A335F5">
      <w:pPr>
        <w:pStyle w:val="ListParagraph"/>
        <w:numPr>
          <w:ilvl w:val="0"/>
          <w:numId w:val="1"/>
        </w:numPr>
      </w:pPr>
      <w:r>
        <w:t>Explain how birth control is used in Stage 2 and Stage 3</w:t>
      </w:r>
    </w:p>
    <w:p w:rsidR="00ED5AF8" w:rsidRDefault="00ED5AF8" w:rsidP="00A335F5">
      <w:pPr>
        <w:pStyle w:val="ListParagraph"/>
        <w:numPr>
          <w:ilvl w:val="0"/>
          <w:numId w:val="1"/>
        </w:numPr>
      </w:pPr>
      <w:r>
        <w:t>What is a pandemic</w:t>
      </w:r>
    </w:p>
    <w:p w:rsidR="00ED5AF8" w:rsidRDefault="00ED5AF8" w:rsidP="00A335F5">
      <w:pPr>
        <w:pStyle w:val="ListParagraph"/>
        <w:numPr>
          <w:ilvl w:val="0"/>
          <w:numId w:val="1"/>
        </w:numPr>
      </w:pPr>
      <w:r>
        <w:t>What is an epidemic</w:t>
      </w:r>
    </w:p>
    <w:p w:rsidR="00ED5AF8" w:rsidRDefault="00ED5AF8" w:rsidP="00A335F5">
      <w:pPr>
        <w:pStyle w:val="ListParagraph"/>
        <w:numPr>
          <w:ilvl w:val="0"/>
          <w:numId w:val="1"/>
        </w:numPr>
      </w:pPr>
      <w:r>
        <w:t>What is the difference between internal and international migration?</w:t>
      </w:r>
    </w:p>
    <w:p w:rsidR="00ED5AF8" w:rsidRDefault="00ED5AF8" w:rsidP="00A335F5">
      <w:pPr>
        <w:pStyle w:val="ListParagraph"/>
        <w:numPr>
          <w:ilvl w:val="0"/>
          <w:numId w:val="1"/>
        </w:numPr>
      </w:pPr>
      <w:r>
        <w:lastRenderedPageBreak/>
        <w:t>Explain infant mortality rate</w:t>
      </w:r>
    </w:p>
    <w:p w:rsidR="00ED5AF8" w:rsidRDefault="00ED5AF8" w:rsidP="00A335F5">
      <w:pPr>
        <w:pStyle w:val="ListParagraph"/>
        <w:numPr>
          <w:ilvl w:val="0"/>
          <w:numId w:val="1"/>
        </w:numPr>
      </w:pPr>
      <w:r>
        <w:t>Define amnesty</w:t>
      </w:r>
    </w:p>
    <w:p w:rsidR="00ED5AF8" w:rsidRDefault="00ED5AF8" w:rsidP="00A335F5">
      <w:pPr>
        <w:pStyle w:val="ListParagraph"/>
        <w:numPr>
          <w:ilvl w:val="0"/>
          <w:numId w:val="1"/>
        </w:numPr>
      </w:pPr>
      <w:r>
        <w:t>What are subsidies</w:t>
      </w:r>
    </w:p>
    <w:p w:rsidR="00ED5AF8" w:rsidRDefault="00ED5AF8" w:rsidP="00A335F5">
      <w:pPr>
        <w:pStyle w:val="ListParagraph"/>
        <w:numPr>
          <w:ilvl w:val="0"/>
          <w:numId w:val="1"/>
        </w:numPr>
      </w:pPr>
      <w:r>
        <w:t>Define growth rate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country implemented a one-child policy and then a two-child policy?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are the top 5 countries in population?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are the top 5 cities in population?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Know the characteristics of the Population Pyramids in each stage.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are push factors of migration?  What are pull factors of migration?  Know examples of each.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Where on the DTM chart does it show population growth?  Where does it show decline?  Where does is show stability?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are language laws and why are they implemented?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are examples of voluntary migration?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is a quota?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is a megalopolis?  Where is an example?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is a favela?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is sustainability?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is an example of an area with high population density?  Low Population density?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are the main factors cities are located where they are?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are suburbs?</w:t>
      </w:r>
      <w:bookmarkStart w:id="0" w:name="_GoBack"/>
      <w:bookmarkEnd w:id="0"/>
    </w:p>
    <w:p w:rsidR="00ED5AF8" w:rsidRDefault="00ED5AF8" w:rsidP="00ED5AF8">
      <w:pPr>
        <w:pStyle w:val="ListParagraph"/>
      </w:pPr>
    </w:p>
    <w:sectPr w:rsidR="00ED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33B"/>
    <w:multiLevelType w:val="hybridMultilevel"/>
    <w:tmpl w:val="DC6A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F5"/>
    <w:rsid w:val="00332E77"/>
    <w:rsid w:val="00A335F5"/>
    <w:rsid w:val="00A544F4"/>
    <w:rsid w:val="00ED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C1BAB"/>
  <w15:chartTrackingRefBased/>
  <w15:docId w15:val="{14159DA1-4C46-46EA-9385-36EB0CB0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F5"/>
    <w:pPr>
      <w:ind w:left="720"/>
      <w:contextualSpacing/>
    </w:pPr>
  </w:style>
  <w:style w:type="table" w:styleId="TableGrid">
    <w:name w:val="Table Grid"/>
    <w:basedOn w:val="TableNormal"/>
    <w:uiPriority w:val="39"/>
    <w:rsid w:val="00A3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Parsons</dc:creator>
  <cp:keywords/>
  <dc:description/>
  <cp:lastModifiedBy>Kent Simmons</cp:lastModifiedBy>
  <cp:revision>2</cp:revision>
  <dcterms:created xsi:type="dcterms:W3CDTF">2019-03-25T18:14:00Z</dcterms:created>
  <dcterms:modified xsi:type="dcterms:W3CDTF">2019-03-25T18:14:00Z</dcterms:modified>
</cp:coreProperties>
</file>