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8" w:rsidRPr="00D873B5" w:rsidRDefault="00EC0979" w:rsidP="00487BE8">
      <w:pPr>
        <w:pStyle w:val="NoSpacing"/>
        <w:jc w:val="center"/>
        <w:rPr>
          <w:rFonts w:ascii="Times New Roman" w:hAnsi="Times New Roman" w:cs="Times New Roman"/>
          <w:b/>
          <w:sz w:val="36"/>
          <w:szCs w:val="36"/>
        </w:rPr>
      </w:pPr>
      <w:r w:rsidRPr="00D873B5">
        <w:rPr>
          <w:rFonts w:ascii="Times New Roman" w:hAnsi="Times New Roman" w:cs="Times New Roman"/>
          <w:b/>
          <w:sz w:val="36"/>
          <w:szCs w:val="36"/>
        </w:rPr>
        <w:t xml:space="preserve">World Geography </w:t>
      </w:r>
      <w:r w:rsidR="00D22B4F" w:rsidRPr="00D873B5">
        <w:rPr>
          <w:rFonts w:ascii="Times New Roman" w:hAnsi="Times New Roman" w:cs="Times New Roman"/>
          <w:b/>
          <w:sz w:val="36"/>
          <w:szCs w:val="36"/>
        </w:rPr>
        <w:br/>
        <w:t xml:space="preserve">Unit </w:t>
      </w:r>
      <w:r w:rsidR="00D74795">
        <w:rPr>
          <w:rFonts w:ascii="Times New Roman" w:hAnsi="Times New Roman" w:cs="Times New Roman"/>
          <w:b/>
          <w:sz w:val="36"/>
          <w:szCs w:val="36"/>
        </w:rPr>
        <w:t>6</w:t>
      </w:r>
      <w:r w:rsidR="00487BE8" w:rsidRPr="00D873B5">
        <w:rPr>
          <w:rFonts w:ascii="Times New Roman" w:hAnsi="Times New Roman" w:cs="Times New Roman"/>
          <w:b/>
          <w:sz w:val="36"/>
          <w:szCs w:val="36"/>
        </w:rPr>
        <w:t xml:space="preserve"> Plan</w:t>
      </w:r>
      <w:r w:rsidR="00D65328" w:rsidRPr="00D873B5">
        <w:rPr>
          <w:rFonts w:ascii="Times New Roman" w:hAnsi="Times New Roman" w:cs="Times New Roman"/>
          <w:b/>
          <w:sz w:val="36"/>
          <w:szCs w:val="36"/>
        </w:rPr>
        <w:t xml:space="preserve">, </w:t>
      </w:r>
      <w:r w:rsidR="00D74795">
        <w:rPr>
          <w:rFonts w:ascii="Times New Roman" w:hAnsi="Times New Roman" w:cs="Times New Roman"/>
          <w:b/>
          <w:sz w:val="36"/>
          <w:szCs w:val="36"/>
        </w:rPr>
        <w:t>Environmental Geography</w:t>
      </w:r>
    </w:p>
    <w:p w:rsidR="00487BE8" w:rsidRPr="00D27F53" w:rsidRDefault="00487BE8" w:rsidP="00487BE8">
      <w:pPr>
        <w:pStyle w:val="NoSpacing"/>
        <w:rPr>
          <w:rFonts w:ascii="Times New Roman" w:hAnsi="Times New Roman" w:cs="Times New Roman"/>
          <w:sz w:val="24"/>
          <w:szCs w:val="24"/>
        </w:rPr>
      </w:pPr>
    </w:p>
    <w:p w:rsidR="00D74795" w:rsidRPr="00D74795" w:rsidRDefault="00D74795" w:rsidP="00D74795">
      <w:pPr>
        <w:pStyle w:val="NoSpacing"/>
        <w:rPr>
          <w:b/>
          <w:bCs/>
          <w:sz w:val="23"/>
          <w:szCs w:val="23"/>
        </w:rPr>
      </w:pPr>
      <w:r>
        <w:rPr>
          <w:rFonts w:ascii="Times New Roman" w:hAnsi="Times New Roman" w:cs="Times New Roman"/>
          <w:b/>
          <w:sz w:val="24"/>
          <w:szCs w:val="24"/>
        </w:rPr>
        <w:t xml:space="preserve">STANDARDS for Unit 6: </w:t>
      </w:r>
      <w:r w:rsidRPr="00D74795">
        <w:rPr>
          <w:b/>
          <w:bCs/>
          <w:sz w:val="23"/>
          <w:szCs w:val="23"/>
        </w:rPr>
        <w:t xml:space="preserve">Environmental Geography </w:t>
      </w:r>
    </w:p>
    <w:p w:rsidR="00D74795" w:rsidRPr="00D74795" w:rsidRDefault="00D74795" w:rsidP="00D74795">
      <w:pPr>
        <w:pStyle w:val="Default"/>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w:t>
      </w:r>
    </w:p>
    <w:p w:rsidR="00D74795" w:rsidRDefault="00D74795" w:rsidP="00D74795">
      <w:pPr>
        <w:pStyle w:val="Default"/>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SSWG5 Analyze human interactions with the world’s environments.</w:t>
      </w:r>
    </w:p>
    <w:p w:rsidR="00D74795" w:rsidRDefault="00D74795" w:rsidP="00D74795">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 a. Describe how and why agricultural techniques and technology have changed over time (e.g., irrigation, crop rotation, green revolution, and GMO’s). </w:t>
      </w:r>
    </w:p>
    <w:p w:rsidR="00D74795" w:rsidRDefault="00D74795" w:rsidP="00D74795">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b. Analyze the impact of water insecurity around the world (e.g., drought, desertification, water rights, and depletion of the Aral Sea). </w:t>
      </w:r>
    </w:p>
    <w:p w:rsidR="00D74795" w:rsidRDefault="00D74795" w:rsidP="00D74795">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c. Analyze the economic, political and environmental impacts associated with industrialization and natural resource management around the world (e.g., fracking, strip mining, building of dams and reservoirs, deforestation, sustainable development, and renewable vs. non renewable resources). </w:t>
      </w:r>
    </w:p>
    <w:p w:rsidR="00D74795" w:rsidRDefault="00D74795" w:rsidP="00D74795">
      <w:pPr>
        <w:pStyle w:val="Default"/>
        <w:ind w:firstLine="720"/>
        <w:rPr>
          <w:rFonts w:asciiTheme="minorHAnsi" w:hAnsiTheme="minorHAnsi" w:cstheme="minorBidi"/>
          <w:b/>
          <w:bCs/>
          <w:color w:val="auto"/>
          <w:sz w:val="23"/>
          <w:szCs w:val="23"/>
        </w:rPr>
      </w:pPr>
      <w:r w:rsidRPr="00D74795">
        <w:rPr>
          <w:rFonts w:asciiTheme="minorHAnsi" w:hAnsiTheme="minorHAnsi" w:cstheme="minorBidi"/>
          <w:b/>
          <w:bCs/>
          <w:color w:val="auto"/>
          <w:sz w:val="23"/>
          <w:szCs w:val="23"/>
        </w:rPr>
        <w:t xml:space="preserve">d. Analyze international and varied local governmental responses to natural disasters in countries around the world (e.g., hurricanes, earthquakes, and tsunamis). </w:t>
      </w:r>
    </w:p>
    <w:p w:rsidR="00F36619" w:rsidRPr="00D27F53" w:rsidRDefault="00D74795" w:rsidP="00D74795">
      <w:pPr>
        <w:pStyle w:val="Default"/>
        <w:ind w:firstLine="720"/>
      </w:pPr>
      <w:r w:rsidRPr="00D74795">
        <w:rPr>
          <w:rFonts w:asciiTheme="minorHAnsi" w:hAnsiTheme="minorHAnsi" w:cstheme="minorBidi"/>
          <w:b/>
          <w:bCs/>
          <w:color w:val="auto"/>
          <w:sz w:val="23"/>
          <w:szCs w:val="23"/>
        </w:rPr>
        <w:t>e. Evaluate how global trade systems impact environmental sustainability in both importing and exporting countries (e.g., plantation farming in Africa and Central/South America, overfishing of global waterways, and international lumber trade).</w:t>
      </w:r>
    </w:p>
    <w:p w:rsidR="00F36619" w:rsidRPr="00D27F53" w:rsidRDefault="00F36619" w:rsidP="00F36619">
      <w:pPr>
        <w:pStyle w:val="NoSpacing"/>
        <w:rPr>
          <w:rFonts w:ascii="Times New Roman" w:hAnsi="Times New Roman" w:cs="Times New Roman"/>
          <w:b/>
          <w:sz w:val="24"/>
          <w:szCs w:val="24"/>
        </w:rPr>
      </w:pPr>
    </w:p>
    <w:p w:rsidR="00F36619" w:rsidRPr="00D27F53" w:rsidRDefault="00F36619" w:rsidP="00F36619">
      <w:pPr>
        <w:pStyle w:val="NoSpacing"/>
        <w:rPr>
          <w:rFonts w:ascii="Times New Roman" w:hAnsi="Times New Roman" w:cs="Times New Roman"/>
          <w:sz w:val="24"/>
          <w:szCs w:val="24"/>
        </w:rPr>
      </w:pPr>
    </w:p>
    <w:p w:rsidR="00D76F4A" w:rsidRPr="00D27F53" w:rsidRDefault="00D76F4A" w:rsidP="00487BE8">
      <w:pPr>
        <w:pStyle w:val="NoSpacing"/>
        <w:rPr>
          <w:rFonts w:ascii="Times New Roman" w:hAnsi="Times New Roman" w:cs="Times New Roman"/>
          <w:sz w:val="24"/>
          <w:szCs w:val="24"/>
        </w:rPr>
      </w:pPr>
    </w:p>
    <w:p w:rsidR="00487BE8" w:rsidRPr="00D27F53" w:rsidRDefault="00487BE8" w:rsidP="00487BE8">
      <w:pPr>
        <w:pStyle w:val="NoSpacing"/>
        <w:rPr>
          <w:rFonts w:ascii="Times New Roman" w:hAnsi="Times New Roman" w:cs="Times New Roman"/>
          <w:b/>
          <w:sz w:val="20"/>
          <w:szCs w:val="20"/>
        </w:rPr>
      </w:pPr>
      <w:r w:rsidRPr="00D27F53">
        <w:rPr>
          <w:rFonts w:ascii="Times New Roman" w:hAnsi="Times New Roman" w:cs="Times New Roman"/>
          <w:b/>
          <w:sz w:val="20"/>
          <w:szCs w:val="20"/>
        </w:rPr>
        <w:t>Daily Plans and Assignments</w:t>
      </w:r>
    </w:p>
    <w:p w:rsidR="00D74795"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Apr 29</w:t>
      </w:r>
      <w:r w:rsidR="004A62AF">
        <w:rPr>
          <w:rFonts w:ascii="Times New Roman" w:hAnsi="Times New Roman" w:cs="Times New Roman"/>
          <w:sz w:val="20"/>
          <w:szCs w:val="20"/>
        </w:rPr>
        <w:t xml:space="preserve">  Vocabulary and Introduction.  Agricultural Revolutions. Pp. 141, 210-211</w:t>
      </w:r>
    </w:p>
    <w:p w:rsidR="00487BE8"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Apr 30</w:t>
      </w:r>
      <w:r w:rsidR="00487BE8" w:rsidRPr="00D27F53">
        <w:rPr>
          <w:rFonts w:ascii="Times New Roman" w:hAnsi="Times New Roman" w:cs="Times New Roman"/>
          <w:sz w:val="20"/>
          <w:szCs w:val="20"/>
        </w:rPr>
        <w:t>—</w:t>
      </w:r>
      <w:r w:rsidR="004A62AF">
        <w:rPr>
          <w:rFonts w:ascii="Times New Roman" w:hAnsi="Times New Roman" w:cs="Times New Roman"/>
          <w:sz w:val="20"/>
          <w:szCs w:val="20"/>
        </w:rPr>
        <w:t>More Agricultural Revolutions  pp. 433-434, 495-496</w:t>
      </w:r>
    </w:p>
    <w:p w:rsidR="00487BE8"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1</w:t>
      </w:r>
      <w:r w:rsidR="00487BE8" w:rsidRPr="00D27F53">
        <w:rPr>
          <w:rFonts w:ascii="Times New Roman" w:hAnsi="Times New Roman" w:cs="Times New Roman"/>
          <w:sz w:val="20"/>
          <w:szCs w:val="20"/>
        </w:rPr>
        <w:t>—</w:t>
      </w:r>
      <w:r w:rsidR="004A62AF">
        <w:rPr>
          <w:rFonts w:ascii="Times New Roman" w:hAnsi="Times New Roman" w:cs="Times New Roman"/>
          <w:sz w:val="20"/>
          <w:szCs w:val="20"/>
        </w:rPr>
        <w:t>Green Revolution (Asia as a case study)  pp. 569-570</w:t>
      </w:r>
    </w:p>
    <w:p w:rsidR="00A2648B"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2</w:t>
      </w:r>
      <w:r w:rsidR="00487BE8" w:rsidRPr="00D27F53">
        <w:rPr>
          <w:rFonts w:ascii="Times New Roman" w:hAnsi="Times New Roman" w:cs="Times New Roman"/>
          <w:sz w:val="20"/>
          <w:szCs w:val="20"/>
        </w:rPr>
        <w:t>—</w:t>
      </w:r>
      <w:r w:rsidR="004A62AF">
        <w:rPr>
          <w:rFonts w:ascii="Times New Roman" w:hAnsi="Times New Roman" w:cs="Times New Roman"/>
          <w:sz w:val="20"/>
          <w:szCs w:val="20"/>
        </w:rPr>
        <w:t>Water (Middle East issues)  pp. 150-151</w:t>
      </w:r>
    </w:p>
    <w:p w:rsidR="00487BE8"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3</w:t>
      </w:r>
      <w:r w:rsidR="00A2648B">
        <w:rPr>
          <w:rFonts w:ascii="Times New Roman" w:hAnsi="Times New Roman" w:cs="Times New Roman"/>
          <w:sz w:val="20"/>
          <w:szCs w:val="20"/>
        </w:rPr>
        <w:t>—</w:t>
      </w:r>
      <w:r w:rsidR="004A62AF">
        <w:rPr>
          <w:rFonts w:ascii="Times New Roman" w:hAnsi="Times New Roman" w:cs="Times New Roman"/>
          <w:sz w:val="20"/>
          <w:szCs w:val="20"/>
        </w:rPr>
        <w:t>Desertification (Africa) pp. 353-354</w:t>
      </w:r>
    </w:p>
    <w:p w:rsidR="00A2648B" w:rsidRDefault="00D74795" w:rsidP="00851061">
      <w:pPr>
        <w:pStyle w:val="NoSpacing"/>
        <w:rPr>
          <w:rFonts w:ascii="Times New Roman" w:hAnsi="Times New Roman" w:cs="Times New Roman"/>
          <w:sz w:val="20"/>
          <w:szCs w:val="20"/>
        </w:rPr>
      </w:pPr>
      <w:r>
        <w:rPr>
          <w:rFonts w:ascii="Times New Roman" w:hAnsi="Times New Roman" w:cs="Times New Roman"/>
          <w:sz w:val="20"/>
          <w:szCs w:val="20"/>
        </w:rPr>
        <w:t>May 6</w:t>
      </w:r>
      <w:r w:rsidR="00851061" w:rsidRPr="00D27F53">
        <w:rPr>
          <w:rFonts w:ascii="Times New Roman" w:hAnsi="Times New Roman" w:cs="Times New Roman"/>
          <w:sz w:val="20"/>
          <w:szCs w:val="20"/>
        </w:rPr>
        <w:t>—</w:t>
      </w:r>
      <w:r w:rsidR="004A62AF">
        <w:rPr>
          <w:rFonts w:ascii="Times New Roman" w:hAnsi="Times New Roman" w:cs="Times New Roman"/>
          <w:sz w:val="20"/>
          <w:szCs w:val="20"/>
        </w:rPr>
        <w:t>Environmental water disaster (Aral Sea) pp 424-425, 496</w:t>
      </w:r>
    </w:p>
    <w:p w:rsidR="00487BE8"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7</w:t>
      </w:r>
      <w:r w:rsidR="00487BE8" w:rsidRPr="00D27F53">
        <w:rPr>
          <w:rFonts w:ascii="Times New Roman" w:hAnsi="Times New Roman" w:cs="Times New Roman"/>
          <w:sz w:val="20"/>
          <w:szCs w:val="20"/>
        </w:rPr>
        <w:t>—</w:t>
      </w:r>
      <w:r w:rsidR="004A62AF">
        <w:rPr>
          <w:rFonts w:ascii="Times New Roman" w:hAnsi="Times New Roman" w:cs="Times New Roman"/>
          <w:sz w:val="20"/>
          <w:szCs w:val="20"/>
        </w:rPr>
        <w:t>Human Environmental Interaction (N. America) pp. 210-211, 283-285</w:t>
      </w:r>
    </w:p>
    <w:p w:rsidR="00985F91"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8</w:t>
      </w:r>
      <w:r w:rsidR="00F44DCC" w:rsidRPr="00D27F53">
        <w:rPr>
          <w:rFonts w:ascii="Times New Roman" w:hAnsi="Times New Roman" w:cs="Times New Roman"/>
          <w:sz w:val="20"/>
          <w:szCs w:val="20"/>
        </w:rPr>
        <w:t>—</w:t>
      </w:r>
      <w:r w:rsidR="004A62AF">
        <w:rPr>
          <w:rFonts w:ascii="Times New Roman" w:hAnsi="Times New Roman" w:cs="Times New Roman"/>
          <w:sz w:val="20"/>
          <w:szCs w:val="20"/>
        </w:rPr>
        <w:t>HEI and Industrialization pp. 323-325, 353-354, 359</w:t>
      </w:r>
    </w:p>
    <w:p w:rsidR="00F36619"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9</w:t>
      </w:r>
      <w:r w:rsidR="00A2648B" w:rsidRPr="00D27F53">
        <w:rPr>
          <w:rFonts w:ascii="Times New Roman" w:hAnsi="Times New Roman" w:cs="Times New Roman"/>
          <w:sz w:val="20"/>
          <w:szCs w:val="20"/>
        </w:rPr>
        <w:t>—</w:t>
      </w:r>
      <w:r w:rsidR="004A62AF">
        <w:rPr>
          <w:rFonts w:ascii="Times New Roman" w:hAnsi="Times New Roman" w:cs="Times New Roman"/>
          <w:sz w:val="20"/>
          <w:szCs w:val="20"/>
        </w:rPr>
        <w:t xml:space="preserve">Resources and development pp. </w:t>
      </w:r>
      <w:r w:rsidR="00904E7D">
        <w:rPr>
          <w:rFonts w:ascii="Times New Roman" w:hAnsi="Times New Roman" w:cs="Times New Roman"/>
          <w:sz w:val="20"/>
          <w:szCs w:val="20"/>
        </w:rPr>
        <w:t xml:space="preserve">  </w:t>
      </w:r>
      <w:r w:rsidR="004A62AF">
        <w:rPr>
          <w:rFonts w:ascii="Times New Roman" w:hAnsi="Times New Roman" w:cs="Times New Roman"/>
          <w:sz w:val="20"/>
          <w:szCs w:val="20"/>
        </w:rPr>
        <w:t>425-427, 628-630</w:t>
      </w:r>
    </w:p>
    <w:p w:rsidR="00D74795" w:rsidRDefault="00D74795" w:rsidP="00A2648B">
      <w:pPr>
        <w:pStyle w:val="NoSpacing"/>
        <w:rPr>
          <w:rFonts w:ascii="Times New Roman" w:hAnsi="Times New Roman" w:cs="Times New Roman"/>
          <w:sz w:val="20"/>
          <w:szCs w:val="20"/>
        </w:rPr>
      </w:pPr>
      <w:r>
        <w:rPr>
          <w:rFonts w:ascii="Times New Roman" w:hAnsi="Times New Roman" w:cs="Times New Roman"/>
          <w:sz w:val="20"/>
          <w:szCs w:val="20"/>
        </w:rPr>
        <w:t>May 10</w:t>
      </w:r>
      <w:r w:rsidR="004A62AF">
        <w:rPr>
          <w:rFonts w:ascii="Times New Roman" w:hAnsi="Times New Roman" w:cs="Times New Roman"/>
          <w:sz w:val="20"/>
          <w:szCs w:val="20"/>
        </w:rPr>
        <w:t>—Natural Disasters pp. 150-151, 228-229</w:t>
      </w:r>
    </w:p>
    <w:p w:rsidR="000255B5" w:rsidRDefault="00D74795" w:rsidP="00A2648B">
      <w:pPr>
        <w:pStyle w:val="NoSpacing"/>
        <w:rPr>
          <w:rFonts w:ascii="Times New Roman" w:hAnsi="Times New Roman" w:cs="Times New Roman"/>
          <w:sz w:val="20"/>
          <w:szCs w:val="20"/>
        </w:rPr>
      </w:pPr>
      <w:r>
        <w:rPr>
          <w:rFonts w:ascii="Times New Roman" w:hAnsi="Times New Roman" w:cs="Times New Roman"/>
          <w:sz w:val="20"/>
          <w:szCs w:val="20"/>
        </w:rPr>
        <w:t>May 13</w:t>
      </w:r>
      <w:r w:rsidR="004A62AF">
        <w:rPr>
          <w:rFonts w:ascii="Times New Roman" w:hAnsi="Times New Roman" w:cs="Times New Roman"/>
          <w:sz w:val="20"/>
          <w:szCs w:val="20"/>
        </w:rPr>
        <w:t>—More Natural Disasters pp. 520-521, 578-579, 640-641</w:t>
      </w:r>
      <w:r>
        <w:rPr>
          <w:rFonts w:ascii="Times New Roman" w:hAnsi="Times New Roman" w:cs="Times New Roman"/>
          <w:sz w:val="20"/>
          <w:szCs w:val="20"/>
        </w:rPr>
        <w:br/>
        <w:t>May 14</w:t>
      </w:r>
      <w:r w:rsidR="004A62AF">
        <w:rPr>
          <w:rFonts w:ascii="Times New Roman" w:hAnsi="Times New Roman" w:cs="Times New Roman"/>
          <w:sz w:val="20"/>
          <w:szCs w:val="20"/>
        </w:rPr>
        <w:t xml:space="preserve">  Food Day, Asian Food.  Global Trading pp. 120, 220</w:t>
      </w:r>
      <w:r>
        <w:rPr>
          <w:rFonts w:ascii="Times New Roman" w:hAnsi="Times New Roman" w:cs="Times New Roman"/>
          <w:sz w:val="20"/>
          <w:szCs w:val="20"/>
        </w:rPr>
        <w:br/>
        <w:t>May 15</w:t>
      </w:r>
      <w:r w:rsidR="00A2648B">
        <w:rPr>
          <w:rFonts w:ascii="Times New Roman" w:hAnsi="Times New Roman" w:cs="Times New Roman"/>
          <w:sz w:val="20"/>
          <w:szCs w:val="20"/>
        </w:rPr>
        <w:t>—</w:t>
      </w:r>
      <w:r w:rsidR="004A62AF">
        <w:rPr>
          <w:rFonts w:ascii="Times New Roman" w:hAnsi="Times New Roman" w:cs="Times New Roman"/>
          <w:sz w:val="20"/>
          <w:szCs w:val="20"/>
        </w:rPr>
        <w:t>International trading pp. 444, 505</w:t>
      </w:r>
    </w:p>
    <w:p w:rsidR="00A2648B" w:rsidRPr="00D27F53" w:rsidRDefault="00D74795" w:rsidP="00A2648B">
      <w:pPr>
        <w:pStyle w:val="NoSpacing"/>
        <w:rPr>
          <w:rFonts w:ascii="Times New Roman" w:hAnsi="Times New Roman" w:cs="Times New Roman"/>
          <w:sz w:val="20"/>
          <w:szCs w:val="20"/>
        </w:rPr>
      </w:pPr>
      <w:r>
        <w:rPr>
          <w:rFonts w:ascii="Times New Roman" w:hAnsi="Times New Roman" w:cs="Times New Roman"/>
          <w:sz w:val="20"/>
          <w:szCs w:val="20"/>
        </w:rPr>
        <w:t>May</w:t>
      </w:r>
      <w:r w:rsidR="00904E7D">
        <w:rPr>
          <w:rFonts w:ascii="Times New Roman" w:hAnsi="Times New Roman" w:cs="Times New Roman"/>
          <w:sz w:val="20"/>
          <w:szCs w:val="20"/>
        </w:rPr>
        <w:t xml:space="preserve"> 16</w:t>
      </w:r>
      <w:r w:rsidR="004A62AF">
        <w:rPr>
          <w:rFonts w:ascii="Times New Roman" w:hAnsi="Times New Roman" w:cs="Times New Roman"/>
          <w:sz w:val="20"/>
          <w:szCs w:val="20"/>
        </w:rPr>
        <w:t>—International solutions pp. 666</w:t>
      </w:r>
      <w:bookmarkStart w:id="0" w:name="_GoBack"/>
      <w:bookmarkEnd w:id="0"/>
      <w:r w:rsidR="00BB66FE">
        <w:rPr>
          <w:rFonts w:ascii="Times New Roman" w:hAnsi="Times New Roman" w:cs="Times New Roman"/>
          <w:sz w:val="20"/>
          <w:szCs w:val="20"/>
        </w:rPr>
        <w:t xml:space="preserve">  </w:t>
      </w:r>
    </w:p>
    <w:p w:rsidR="00BD7859" w:rsidRPr="00D27F53" w:rsidRDefault="00D74795" w:rsidP="00487BE8">
      <w:pPr>
        <w:pStyle w:val="NoSpacing"/>
        <w:rPr>
          <w:rFonts w:ascii="Times New Roman" w:hAnsi="Times New Roman" w:cs="Times New Roman"/>
          <w:sz w:val="20"/>
          <w:szCs w:val="20"/>
        </w:rPr>
      </w:pPr>
      <w:r>
        <w:rPr>
          <w:rFonts w:ascii="Times New Roman" w:hAnsi="Times New Roman" w:cs="Times New Roman"/>
          <w:sz w:val="20"/>
          <w:szCs w:val="20"/>
        </w:rPr>
        <w:t>May 17</w:t>
      </w:r>
      <w:r w:rsidR="006A4DDC">
        <w:rPr>
          <w:rFonts w:ascii="Times New Roman" w:hAnsi="Times New Roman" w:cs="Times New Roman"/>
          <w:sz w:val="20"/>
          <w:szCs w:val="20"/>
        </w:rPr>
        <w:t>—</w:t>
      </w:r>
      <w:r w:rsidR="00BD7859" w:rsidRPr="00D27F53">
        <w:rPr>
          <w:rFonts w:ascii="Times New Roman" w:hAnsi="Times New Roman" w:cs="Times New Roman"/>
          <w:sz w:val="20"/>
          <w:szCs w:val="20"/>
        </w:rPr>
        <w:t>Unit Test</w:t>
      </w:r>
    </w:p>
    <w:p w:rsidR="00ED6701" w:rsidRPr="00D27F53" w:rsidRDefault="00ED6701" w:rsidP="00487BE8">
      <w:pPr>
        <w:pStyle w:val="NoSpacing"/>
        <w:rPr>
          <w:rFonts w:ascii="Times New Roman" w:hAnsi="Times New Roman" w:cs="Times New Roman"/>
          <w:sz w:val="20"/>
          <w:szCs w:val="20"/>
        </w:rPr>
      </w:pPr>
    </w:p>
    <w:p w:rsidR="00487BE8" w:rsidRPr="00D27F53" w:rsidRDefault="00ED6701" w:rsidP="00487BE8">
      <w:pPr>
        <w:pStyle w:val="NoSpacing"/>
        <w:rPr>
          <w:rFonts w:ascii="Times New Roman" w:hAnsi="Times New Roman" w:cs="Times New Roman"/>
          <w:sz w:val="20"/>
          <w:szCs w:val="20"/>
        </w:rPr>
      </w:pPr>
      <w:r w:rsidRPr="00D27F53">
        <w:rPr>
          <w:rFonts w:ascii="Times New Roman" w:hAnsi="Times New Roman" w:cs="Times New Roman"/>
          <w:sz w:val="20"/>
          <w:szCs w:val="20"/>
        </w:rPr>
        <w:t>NOTE:  Assignments are due on the date listed above.</w:t>
      </w:r>
    </w:p>
    <w:sectPr w:rsidR="00487BE8" w:rsidRPr="00D27F53" w:rsidSect="002A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79"/>
    <w:rsid w:val="00006DD9"/>
    <w:rsid w:val="000255B5"/>
    <w:rsid w:val="00027F19"/>
    <w:rsid w:val="00044651"/>
    <w:rsid w:val="0004555C"/>
    <w:rsid w:val="00045C2A"/>
    <w:rsid w:val="00070456"/>
    <w:rsid w:val="00087C6C"/>
    <w:rsid w:val="0009270A"/>
    <w:rsid w:val="000B0539"/>
    <w:rsid w:val="000B1BD2"/>
    <w:rsid w:val="000B6AF1"/>
    <w:rsid w:val="000C1963"/>
    <w:rsid w:val="000C2AC5"/>
    <w:rsid w:val="000C5921"/>
    <w:rsid w:val="000C6FF0"/>
    <w:rsid w:val="000D4939"/>
    <w:rsid w:val="000D7A18"/>
    <w:rsid w:val="000F3178"/>
    <w:rsid w:val="000F546E"/>
    <w:rsid w:val="00104CB3"/>
    <w:rsid w:val="001222B3"/>
    <w:rsid w:val="00123820"/>
    <w:rsid w:val="00131019"/>
    <w:rsid w:val="00153093"/>
    <w:rsid w:val="00166594"/>
    <w:rsid w:val="00171F13"/>
    <w:rsid w:val="00175400"/>
    <w:rsid w:val="00177033"/>
    <w:rsid w:val="00183E9F"/>
    <w:rsid w:val="00195051"/>
    <w:rsid w:val="001A017C"/>
    <w:rsid w:val="001A40A8"/>
    <w:rsid w:val="001A50EF"/>
    <w:rsid w:val="001B7082"/>
    <w:rsid w:val="001D3049"/>
    <w:rsid w:val="001D4753"/>
    <w:rsid w:val="001E5122"/>
    <w:rsid w:val="0021121C"/>
    <w:rsid w:val="002317E3"/>
    <w:rsid w:val="00231A5E"/>
    <w:rsid w:val="00245FAB"/>
    <w:rsid w:val="0025120E"/>
    <w:rsid w:val="00253DE9"/>
    <w:rsid w:val="002540C3"/>
    <w:rsid w:val="00264E9C"/>
    <w:rsid w:val="00272FFF"/>
    <w:rsid w:val="002760F2"/>
    <w:rsid w:val="00281D3B"/>
    <w:rsid w:val="00283BAB"/>
    <w:rsid w:val="00295621"/>
    <w:rsid w:val="00296B4E"/>
    <w:rsid w:val="002A491D"/>
    <w:rsid w:val="002C281D"/>
    <w:rsid w:val="002D3ABA"/>
    <w:rsid w:val="002D6161"/>
    <w:rsid w:val="002E2166"/>
    <w:rsid w:val="002F24F8"/>
    <w:rsid w:val="002F5FED"/>
    <w:rsid w:val="002F72C7"/>
    <w:rsid w:val="00300492"/>
    <w:rsid w:val="003007F6"/>
    <w:rsid w:val="003163E9"/>
    <w:rsid w:val="003166BB"/>
    <w:rsid w:val="0032053A"/>
    <w:rsid w:val="00325AD8"/>
    <w:rsid w:val="003262FE"/>
    <w:rsid w:val="00335184"/>
    <w:rsid w:val="003435BC"/>
    <w:rsid w:val="00354E6F"/>
    <w:rsid w:val="00363411"/>
    <w:rsid w:val="00365441"/>
    <w:rsid w:val="00377BF4"/>
    <w:rsid w:val="00392BF7"/>
    <w:rsid w:val="003A67F5"/>
    <w:rsid w:val="003B084B"/>
    <w:rsid w:val="003D26E1"/>
    <w:rsid w:val="003D2FF8"/>
    <w:rsid w:val="003F738B"/>
    <w:rsid w:val="00401258"/>
    <w:rsid w:val="00411F0D"/>
    <w:rsid w:val="00421E41"/>
    <w:rsid w:val="004342A4"/>
    <w:rsid w:val="0043592A"/>
    <w:rsid w:val="00441069"/>
    <w:rsid w:val="00457582"/>
    <w:rsid w:val="004611EB"/>
    <w:rsid w:val="004720A7"/>
    <w:rsid w:val="00476488"/>
    <w:rsid w:val="00487BE8"/>
    <w:rsid w:val="0049059D"/>
    <w:rsid w:val="004908F1"/>
    <w:rsid w:val="00496BB4"/>
    <w:rsid w:val="004A1DCB"/>
    <w:rsid w:val="004A5F4B"/>
    <w:rsid w:val="004A62AF"/>
    <w:rsid w:val="004A68C1"/>
    <w:rsid w:val="004D5AE7"/>
    <w:rsid w:val="004D6D96"/>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7F13"/>
    <w:rsid w:val="00591920"/>
    <w:rsid w:val="005969AD"/>
    <w:rsid w:val="005A1B20"/>
    <w:rsid w:val="005A4EE7"/>
    <w:rsid w:val="005A7634"/>
    <w:rsid w:val="005D045A"/>
    <w:rsid w:val="005E080F"/>
    <w:rsid w:val="005F0DC7"/>
    <w:rsid w:val="005F2100"/>
    <w:rsid w:val="00601FFC"/>
    <w:rsid w:val="00652E67"/>
    <w:rsid w:val="0065457E"/>
    <w:rsid w:val="0065641E"/>
    <w:rsid w:val="006622B1"/>
    <w:rsid w:val="00671224"/>
    <w:rsid w:val="00673D34"/>
    <w:rsid w:val="0069726E"/>
    <w:rsid w:val="006A0CE6"/>
    <w:rsid w:val="006A4DDC"/>
    <w:rsid w:val="006B4207"/>
    <w:rsid w:val="006B5BB0"/>
    <w:rsid w:val="006B7068"/>
    <w:rsid w:val="006B72B9"/>
    <w:rsid w:val="006D3F51"/>
    <w:rsid w:val="006D5BD9"/>
    <w:rsid w:val="006E5849"/>
    <w:rsid w:val="006F61DC"/>
    <w:rsid w:val="00700E4E"/>
    <w:rsid w:val="00705DB3"/>
    <w:rsid w:val="0071187D"/>
    <w:rsid w:val="00712C92"/>
    <w:rsid w:val="007160AF"/>
    <w:rsid w:val="007349A8"/>
    <w:rsid w:val="00741EC7"/>
    <w:rsid w:val="0074218F"/>
    <w:rsid w:val="00743156"/>
    <w:rsid w:val="00743BBF"/>
    <w:rsid w:val="00752E4E"/>
    <w:rsid w:val="007536A9"/>
    <w:rsid w:val="007556C7"/>
    <w:rsid w:val="0076118A"/>
    <w:rsid w:val="007645EF"/>
    <w:rsid w:val="00765D91"/>
    <w:rsid w:val="00775BBA"/>
    <w:rsid w:val="00775C0B"/>
    <w:rsid w:val="007777C7"/>
    <w:rsid w:val="007831FE"/>
    <w:rsid w:val="00785EE2"/>
    <w:rsid w:val="007A5F3E"/>
    <w:rsid w:val="007B0CE1"/>
    <w:rsid w:val="007B5447"/>
    <w:rsid w:val="00806497"/>
    <w:rsid w:val="00807273"/>
    <w:rsid w:val="00820C20"/>
    <w:rsid w:val="00820E2F"/>
    <w:rsid w:val="008444DE"/>
    <w:rsid w:val="00845EDB"/>
    <w:rsid w:val="00851061"/>
    <w:rsid w:val="00861D9B"/>
    <w:rsid w:val="00865859"/>
    <w:rsid w:val="00871B56"/>
    <w:rsid w:val="00872FDD"/>
    <w:rsid w:val="00884143"/>
    <w:rsid w:val="00890235"/>
    <w:rsid w:val="00892D3F"/>
    <w:rsid w:val="00893DCF"/>
    <w:rsid w:val="008A60CB"/>
    <w:rsid w:val="008B6AD0"/>
    <w:rsid w:val="008B6F06"/>
    <w:rsid w:val="008C30FF"/>
    <w:rsid w:val="008C778F"/>
    <w:rsid w:val="008F04EF"/>
    <w:rsid w:val="008F3F64"/>
    <w:rsid w:val="008F5B5E"/>
    <w:rsid w:val="008F65A8"/>
    <w:rsid w:val="008F6F7C"/>
    <w:rsid w:val="0090248C"/>
    <w:rsid w:val="00904E7D"/>
    <w:rsid w:val="009131F4"/>
    <w:rsid w:val="00914952"/>
    <w:rsid w:val="00933F74"/>
    <w:rsid w:val="00956CC8"/>
    <w:rsid w:val="0097020E"/>
    <w:rsid w:val="00975A3F"/>
    <w:rsid w:val="00975D9A"/>
    <w:rsid w:val="00976F95"/>
    <w:rsid w:val="00982E77"/>
    <w:rsid w:val="00985F91"/>
    <w:rsid w:val="0099020D"/>
    <w:rsid w:val="009B6EA9"/>
    <w:rsid w:val="009C7040"/>
    <w:rsid w:val="009C7F51"/>
    <w:rsid w:val="009F0563"/>
    <w:rsid w:val="009F5D35"/>
    <w:rsid w:val="00A03D23"/>
    <w:rsid w:val="00A22EF7"/>
    <w:rsid w:val="00A2648B"/>
    <w:rsid w:val="00A30BC9"/>
    <w:rsid w:val="00A34A21"/>
    <w:rsid w:val="00A378DD"/>
    <w:rsid w:val="00A500E2"/>
    <w:rsid w:val="00A50CDB"/>
    <w:rsid w:val="00A53570"/>
    <w:rsid w:val="00A54141"/>
    <w:rsid w:val="00A623E3"/>
    <w:rsid w:val="00A645CC"/>
    <w:rsid w:val="00A675DF"/>
    <w:rsid w:val="00A86B29"/>
    <w:rsid w:val="00A96345"/>
    <w:rsid w:val="00AA0353"/>
    <w:rsid w:val="00AA18BD"/>
    <w:rsid w:val="00AA3736"/>
    <w:rsid w:val="00AA3BA2"/>
    <w:rsid w:val="00AA507B"/>
    <w:rsid w:val="00AB5436"/>
    <w:rsid w:val="00AD06C6"/>
    <w:rsid w:val="00AD13FF"/>
    <w:rsid w:val="00AD3E80"/>
    <w:rsid w:val="00AE7AF4"/>
    <w:rsid w:val="00AF0E1D"/>
    <w:rsid w:val="00AF607E"/>
    <w:rsid w:val="00B0118D"/>
    <w:rsid w:val="00B15A90"/>
    <w:rsid w:val="00B15C79"/>
    <w:rsid w:val="00B402C6"/>
    <w:rsid w:val="00B5661C"/>
    <w:rsid w:val="00B6646C"/>
    <w:rsid w:val="00B77340"/>
    <w:rsid w:val="00B812D2"/>
    <w:rsid w:val="00B85BF7"/>
    <w:rsid w:val="00B87B54"/>
    <w:rsid w:val="00B916DC"/>
    <w:rsid w:val="00BA442A"/>
    <w:rsid w:val="00BA7D4B"/>
    <w:rsid w:val="00BA7F97"/>
    <w:rsid w:val="00BB66FE"/>
    <w:rsid w:val="00BB6AEC"/>
    <w:rsid w:val="00BD2D0D"/>
    <w:rsid w:val="00BD7859"/>
    <w:rsid w:val="00C03525"/>
    <w:rsid w:val="00C0645C"/>
    <w:rsid w:val="00C064E6"/>
    <w:rsid w:val="00C1138D"/>
    <w:rsid w:val="00C234BE"/>
    <w:rsid w:val="00C24FF4"/>
    <w:rsid w:val="00C4248D"/>
    <w:rsid w:val="00C625AE"/>
    <w:rsid w:val="00C835E4"/>
    <w:rsid w:val="00CC0716"/>
    <w:rsid w:val="00CC3F16"/>
    <w:rsid w:val="00CE478A"/>
    <w:rsid w:val="00CF397F"/>
    <w:rsid w:val="00D0047A"/>
    <w:rsid w:val="00D11D96"/>
    <w:rsid w:val="00D13E66"/>
    <w:rsid w:val="00D218F7"/>
    <w:rsid w:val="00D220A9"/>
    <w:rsid w:val="00D22B4F"/>
    <w:rsid w:val="00D27F53"/>
    <w:rsid w:val="00D405E5"/>
    <w:rsid w:val="00D44C7A"/>
    <w:rsid w:val="00D64649"/>
    <w:rsid w:val="00D65328"/>
    <w:rsid w:val="00D65F7D"/>
    <w:rsid w:val="00D70F1A"/>
    <w:rsid w:val="00D74795"/>
    <w:rsid w:val="00D769D2"/>
    <w:rsid w:val="00D76F4A"/>
    <w:rsid w:val="00D873B5"/>
    <w:rsid w:val="00D87DE3"/>
    <w:rsid w:val="00DA7417"/>
    <w:rsid w:val="00DB4616"/>
    <w:rsid w:val="00DB72B5"/>
    <w:rsid w:val="00DC0909"/>
    <w:rsid w:val="00DD4442"/>
    <w:rsid w:val="00DD4846"/>
    <w:rsid w:val="00DD7A6D"/>
    <w:rsid w:val="00DE489D"/>
    <w:rsid w:val="00DF2B36"/>
    <w:rsid w:val="00DF3775"/>
    <w:rsid w:val="00DF3C8D"/>
    <w:rsid w:val="00E14047"/>
    <w:rsid w:val="00E21473"/>
    <w:rsid w:val="00E2636F"/>
    <w:rsid w:val="00E37838"/>
    <w:rsid w:val="00E62780"/>
    <w:rsid w:val="00E837EE"/>
    <w:rsid w:val="00E860E6"/>
    <w:rsid w:val="00E97BF4"/>
    <w:rsid w:val="00EA28A3"/>
    <w:rsid w:val="00EA7683"/>
    <w:rsid w:val="00EB4B54"/>
    <w:rsid w:val="00EB5096"/>
    <w:rsid w:val="00EC0979"/>
    <w:rsid w:val="00EC484F"/>
    <w:rsid w:val="00EC49D8"/>
    <w:rsid w:val="00ED28A1"/>
    <w:rsid w:val="00ED6701"/>
    <w:rsid w:val="00EE4788"/>
    <w:rsid w:val="00EE76B2"/>
    <w:rsid w:val="00EF1063"/>
    <w:rsid w:val="00EF2CBC"/>
    <w:rsid w:val="00EF36D3"/>
    <w:rsid w:val="00EF67A9"/>
    <w:rsid w:val="00F14ADE"/>
    <w:rsid w:val="00F16C7F"/>
    <w:rsid w:val="00F17047"/>
    <w:rsid w:val="00F2091D"/>
    <w:rsid w:val="00F21617"/>
    <w:rsid w:val="00F22952"/>
    <w:rsid w:val="00F3280C"/>
    <w:rsid w:val="00F36619"/>
    <w:rsid w:val="00F44DCC"/>
    <w:rsid w:val="00F45432"/>
    <w:rsid w:val="00F55208"/>
    <w:rsid w:val="00F571BB"/>
    <w:rsid w:val="00F72B4F"/>
    <w:rsid w:val="00F73C9D"/>
    <w:rsid w:val="00F74FF3"/>
    <w:rsid w:val="00F77754"/>
    <w:rsid w:val="00F77DFD"/>
    <w:rsid w:val="00F9136A"/>
    <w:rsid w:val="00FB08ED"/>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4151"/>
  <w15:docId w15:val="{D780229B-70CA-4315-B002-C59D687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 Simmons</cp:lastModifiedBy>
  <cp:revision>3</cp:revision>
  <cp:lastPrinted>2013-10-08T18:54:00Z</cp:lastPrinted>
  <dcterms:created xsi:type="dcterms:W3CDTF">2019-01-02T17:05:00Z</dcterms:created>
  <dcterms:modified xsi:type="dcterms:W3CDTF">2019-04-26T18:53:00Z</dcterms:modified>
</cp:coreProperties>
</file>